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0C89FEDE">
      <w:pPr>
        <w:widowControl w:val="0"/>
        <w:jc w:val="right"/>
      </w:pPr>
      <w:r w:rsidRPr="00E86101">
        <w:t>Дело № 5-</w:t>
      </w:r>
      <w:r w:rsidR="00005280">
        <w:t>232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416583" w:rsidP="00416583" w14:paraId="12F682AB" w14:textId="77777777">
      <w:pPr>
        <w:widowControl w:val="0"/>
        <w:jc w:val="center"/>
        <w:rPr>
          <w:sz w:val="28"/>
          <w:szCs w:val="28"/>
        </w:rPr>
      </w:pPr>
      <w:r w:rsidRPr="00416583">
        <w:rPr>
          <w:sz w:val="28"/>
          <w:szCs w:val="28"/>
        </w:rPr>
        <w:t>ПОСТАНОВЛЕНИЕ</w:t>
      </w:r>
    </w:p>
    <w:p w:rsidR="00615D3A" w:rsidRPr="00416583" w:rsidP="00416583" w14:paraId="15FF8D4D" w14:textId="77777777">
      <w:pPr>
        <w:widowControl w:val="0"/>
        <w:jc w:val="center"/>
        <w:rPr>
          <w:sz w:val="28"/>
          <w:szCs w:val="28"/>
        </w:rPr>
      </w:pPr>
      <w:r w:rsidRPr="00416583">
        <w:rPr>
          <w:sz w:val="28"/>
          <w:szCs w:val="28"/>
        </w:rPr>
        <w:t>о назначении административного наказания</w:t>
      </w:r>
    </w:p>
    <w:p w:rsidR="00615D3A" w:rsidRPr="00416583" w:rsidP="00416583" w14:paraId="07DC78C6" w14:textId="7AB6173C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18</w:t>
      </w:r>
      <w:r w:rsidRPr="00416583" w:rsidR="00971F3C">
        <w:rPr>
          <w:sz w:val="28"/>
          <w:szCs w:val="28"/>
        </w:rPr>
        <w:t xml:space="preserve"> марта</w:t>
      </w:r>
      <w:r w:rsidRPr="00416583" w:rsidR="008731A4">
        <w:rPr>
          <w:sz w:val="28"/>
          <w:szCs w:val="28"/>
        </w:rPr>
        <w:t xml:space="preserve"> </w:t>
      </w:r>
      <w:r w:rsidRPr="00416583" w:rsidR="002B62FC">
        <w:rPr>
          <w:sz w:val="28"/>
          <w:szCs w:val="28"/>
        </w:rPr>
        <w:t>2025</w:t>
      </w:r>
      <w:r w:rsidRPr="00416583" w:rsidR="00971F3C">
        <w:rPr>
          <w:sz w:val="28"/>
          <w:szCs w:val="28"/>
        </w:rPr>
        <w:t xml:space="preserve"> года                                    </w:t>
      </w:r>
      <w:r w:rsidR="00416583">
        <w:rPr>
          <w:sz w:val="28"/>
          <w:szCs w:val="28"/>
        </w:rPr>
        <w:t xml:space="preserve">                               </w:t>
      </w:r>
      <w:r w:rsidRPr="00416583">
        <w:rPr>
          <w:sz w:val="28"/>
          <w:szCs w:val="28"/>
        </w:rPr>
        <w:t>пгт. Пойковский</w:t>
      </w:r>
    </w:p>
    <w:p w:rsidR="00615D3A" w:rsidRPr="00416583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416583" w:rsidP="002C0085" w14:paraId="16C556A3" w14:textId="515A40F9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Мировой судья судебного участка № </w:t>
      </w:r>
      <w:r w:rsidRPr="00416583" w:rsidR="00685284">
        <w:rPr>
          <w:sz w:val="28"/>
          <w:szCs w:val="28"/>
        </w:rPr>
        <w:t>7</w:t>
      </w:r>
      <w:r w:rsidRPr="00416583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416583" w:rsidR="00685284">
        <w:rPr>
          <w:sz w:val="28"/>
          <w:szCs w:val="28"/>
        </w:rPr>
        <w:t>Е.В. Кеся</w:t>
      </w:r>
      <w:r w:rsidRPr="00416583">
        <w:rPr>
          <w:sz w:val="28"/>
          <w:szCs w:val="28"/>
        </w:rPr>
        <w:t xml:space="preserve">, находящийся по адресу: ХМАО-Югра, </w:t>
      </w:r>
      <w:r w:rsidRPr="00416583" w:rsidR="00685284">
        <w:rPr>
          <w:sz w:val="28"/>
          <w:szCs w:val="28"/>
        </w:rPr>
        <w:t>Нефтеюганский район, пгт. Пойковский, тер. Промзона, зд. 7А</w:t>
      </w:r>
      <w:r w:rsidRPr="00416583" w:rsidR="00056FDA">
        <w:rPr>
          <w:sz w:val="28"/>
          <w:szCs w:val="28"/>
        </w:rPr>
        <w:t>,</w:t>
      </w:r>
    </w:p>
    <w:p w:rsidR="00056FDA" w:rsidRPr="00416583" w:rsidP="002C0085" w14:paraId="3F7D9DB8" w14:textId="29D51B6D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с участием </w:t>
      </w:r>
      <w:r w:rsidRPr="00416583" w:rsidR="00005280">
        <w:rPr>
          <w:sz w:val="28"/>
          <w:szCs w:val="28"/>
        </w:rPr>
        <w:t>Налетова Ф.Ю</w:t>
      </w:r>
      <w:r w:rsidRPr="00416583">
        <w:rPr>
          <w:sz w:val="28"/>
          <w:szCs w:val="28"/>
        </w:rPr>
        <w:t>.,</w:t>
      </w:r>
    </w:p>
    <w:p w:rsidR="00615D3A" w:rsidRPr="00416583" w:rsidP="002C0085" w14:paraId="3EB446C7" w14:textId="239865D4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 </w:t>
      </w:r>
      <w:r w:rsidRPr="00416583" w:rsidR="000B3C0F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416583" w:rsidP="00BF7B99" w14:paraId="5C535C06" w14:textId="719B2FB0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Налё</w:t>
      </w:r>
      <w:r w:rsidRPr="00416583" w:rsidR="00005280">
        <w:rPr>
          <w:sz w:val="28"/>
          <w:szCs w:val="28"/>
        </w:rPr>
        <w:t>това Филиппа Юрьевича</w:t>
      </w:r>
      <w:r w:rsidRPr="00416583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416583" w:rsidR="000B3C0F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416583" w:rsidR="00BF7B99">
        <w:rPr>
          <w:sz w:val="28"/>
          <w:szCs w:val="28"/>
        </w:rPr>
        <w:t>,</w:t>
      </w:r>
      <w:r w:rsidRPr="00416583" w:rsidR="000B3C0F">
        <w:rPr>
          <w:sz w:val="28"/>
          <w:szCs w:val="28"/>
        </w:rPr>
        <w:t xml:space="preserve"> зарегистрированного и </w:t>
      </w:r>
      <w:r w:rsidRPr="00416583" w:rsidR="003E4378">
        <w:rPr>
          <w:sz w:val="28"/>
          <w:szCs w:val="28"/>
        </w:rPr>
        <w:t>проживающе</w:t>
      </w:r>
      <w:r w:rsidRPr="00416583" w:rsidR="000B3C0F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**</w:t>
      </w:r>
      <w:r w:rsidRPr="00416583" w:rsidR="000B3C0F">
        <w:rPr>
          <w:sz w:val="28"/>
          <w:szCs w:val="28"/>
        </w:rPr>
        <w:t xml:space="preserve">, </w:t>
      </w:r>
      <w:r w:rsidRPr="00416583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416583" w:rsidR="00BF7B99">
        <w:rPr>
          <w:sz w:val="28"/>
          <w:szCs w:val="28"/>
        </w:rPr>
        <w:t>,</w:t>
      </w:r>
      <w:r w:rsidRPr="00416583" w:rsidR="00970FEB">
        <w:rPr>
          <w:sz w:val="28"/>
          <w:szCs w:val="28"/>
        </w:rPr>
        <w:t xml:space="preserve"> паспорт: </w:t>
      </w:r>
      <w:r>
        <w:rPr>
          <w:sz w:val="28"/>
          <w:szCs w:val="28"/>
        </w:rPr>
        <w:t>*</w:t>
      </w:r>
      <w:r w:rsidRPr="00416583" w:rsidR="00970FEB">
        <w:rPr>
          <w:sz w:val="28"/>
          <w:szCs w:val="28"/>
        </w:rPr>
        <w:t xml:space="preserve">, работающего в </w:t>
      </w:r>
      <w:r>
        <w:rPr>
          <w:sz w:val="28"/>
          <w:szCs w:val="28"/>
        </w:rPr>
        <w:t>*</w:t>
      </w:r>
      <w:r w:rsidRPr="00416583" w:rsidR="00970FEB">
        <w:rPr>
          <w:sz w:val="28"/>
          <w:szCs w:val="28"/>
        </w:rPr>
        <w:t xml:space="preserve">, </w:t>
      </w:r>
      <w:r>
        <w:rPr>
          <w:sz w:val="28"/>
          <w:szCs w:val="28"/>
        </w:rPr>
        <w:t>**</w:t>
      </w:r>
      <w:r w:rsidRPr="00416583" w:rsidR="00D9476A">
        <w:rPr>
          <w:sz w:val="28"/>
          <w:szCs w:val="28"/>
        </w:rPr>
        <w:t>,</w:t>
      </w:r>
    </w:p>
    <w:p w:rsidR="00615D3A" w:rsidRPr="00E86101" w:rsidP="002C0085" w14:paraId="04FE2B93" w14:textId="77777777">
      <w:pPr>
        <w:jc w:val="both"/>
      </w:pPr>
    </w:p>
    <w:p w:rsidR="00615D3A" w:rsidRPr="00416583" w:rsidP="00842A98" w14:paraId="25DA4E44" w14:textId="77777777">
      <w:pPr>
        <w:widowControl w:val="0"/>
        <w:ind w:firstLine="567"/>
        <w:jc w:val="center"/>
        <w:rPr>
          <w:sz w:val="28"/>
          <w:szCs w:val="28"/>
        </w:rPr>
      </w:pPr>
      <w:r w:rsidRPr="00416583">
        <w:rPr>
          <w:sz w:val="28"/>
          <w:szCs w:val="28"/>
        </w:rPr>
        <w:t>У С Т А Н О В И Л:</w:t>
      </w:r>
    </w:p>
    <w:p w:rsidR="00615D3A" w:rsidRPr="00416583" w:rsidP="00416583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416583" w:rsidP="00416583" w14:paraId="71DD1E7A" w14:textId="239BA6DA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Налё</w:t>
      </w:r>
      <w:r w:rsidRPr="00416583" w:rsidR="00A618BC">
        <w:rPr>
          <w:sz w:val="28"/>
          <w:szCs w:val="28"/>
        </w:rPr>
        <w:t>тов Ф.Ю.</w:t>
      </w:r>
      <w:r w:rsidRPr="00416583" w:rsidR="00706CCB">
        <w:rPr>
          <w:sz w:val="28"/>
          <w:szCs w:val="28"/>
        </w:rPr>
        <w:t>,</w:t>
      </w:r>
      <w:r w:rsidRPr="00416583" w:rsidR="00615D3A">
        <w:rPr>
          <w:sz w:val="28"/>
          <w:szCs w:val="28"/>
        </w:rPr>
        <w:t xml:space="preserve"> </w:t>
      </w:r>
      <w:r w:rsidRPr="00416583" w:rsidR="00A618BC">
        <w:rPr>
          <w:sz w:val="28"/>
          <w:szCs w:val="28"/>
        </w:rPr>
        <w:t>03.01</w:t>
      </w:r>
      <w:r w:rsidRPr="00416583" w:rsidR="000B3C0F">
        <w:rPr>
          <w:sz w:val="28"/>
          <w:szCs w:val="28"/>
        </w:rPr>
        <w:t>.2025</w:t>
      </w:r>
      <w:r w:rsidRPr="00416583" w:rsidR="006A5A6E">
        <w:rPr>
          <w:sz w:val="28"/>
          <w:szCs w:val="28"/>
        </w:rPr>
        <w:t xml:space="preserve"> </w:t>
      </w:r>
      <w:r w:rsidRPr="00416583" w:rsidR="00615D3A">
        <w:rPr>
          <w:sz w:val="28"/>
          <w:szCs w:val="28"/>
        </w:rPr>
        <w:t xml:space="preserve">в </w:t>
      </w:r>
      <w:r w:rsidRPr="00416583" w:rsidR="000B3C0F">
        <w:rPr>
          <w:sz w:val="28"/>
          <w:szCs w:val="28"/>
        </w:rPr>
        <w:t>1</w:t>
      </w:r>
      <w:r w:rsidRPr="00416583" w:rsidR="00A618BC">
        <w:rPr>
          <w:sz w:val="28"/>
          <w:szCs w:val="28"/>
        </w:rPr>
        <w:t>0</w:t>
      </w:r>
      <w:r w:rsidRPr="00416583" w:rsidR="00615D3A">
        <w:rPr>
          <w:sz w:val="28"/>
          <w:szCs w:val="28"/>
        </w:rPr>
        <w:t xml:space="preserve"> час. </w:t>
      </w:r>
      <w:r w:rsidRPr="00416583" w:rsidR="00970FEB">
        <w:rPr>
          <w:sz w:val="28"/>
          <w:szCs w:val="28"/>
        </w:rPr>
        <w:t>2</w:t>
      </w:r>
      <w:r w:rsidRPr="00416583" w:rsidR="00A618BC">
        <w:rPr>
          <w:sz w:val="28"/>
          <w:szCs w:val="28"/>
        </w:rPr>
        <w:t>6</w:t>
      </w:r>
      <w:r w:rsidRPr="00416583" w:rsidR="00615D3A">
        <w:rPr>
          <w:sz w:val="28"/>
          <w:szCs w:val="28"/>
        </w:rPr>
        <w:t xml:space="preserve"> мин., на </w:t>
      </w:r>
      <w:r w:rsidRPr="00416583" w:rsidR="00A618BC">
        <w:rPr>
          <w:sz w:val="28"/>
          <w:szCs w:val="28"/>
        </w:rPr>
        <w:t>905</w:t>
      </w:r>
      <w:r w:rsidRPr="00416583" w:rsidR="000B3C0F">
        <w:rPr>
          <w:sz w:val="28"/>
          <w:szCs w:val="28"/>
        </w:rPr>
        <w:t xml:space="preserve"> </w:t>
      </w:r>
      <w:r w:rsidRPr="00416583" w:rsidR="000B3C0F">
        <w:rPr>
          <w:sz w:val="28"/>
          <w:szCs w:val="28"/>
        </w:rPr>
        <w:t>км</w:t>
      </w:r>
      <w:r w:rsidRPr="00416583" w:rsidR="000B3C0F">
        <w:rPr>
          <w:sz w:val="28"/>
          <w:szCs w:val="28"/>
        </w:rPr>
        <w:t xml:space="preserve"> а/д Р404 Тюмень-Тобольск-Ханты-Мансийск</w:t>
      </w:r>
      <w:r w:rsidRPr="00416583">
        <w:rPr>
          <w:sz w:val="28"/>
          <w:szCs w:val="28"/>
        </w:rPr>
        <w:t xml:space="preserve"> Ханты-Мансийского</w:t>
      </w:r>
      <w:r w:rsidRPr="00416583" w:rsidR="00970FEB">
        <w:rPr>
          <w:sz w:val="28"/>
          <w:szCs w:val="28"/>
        </w:rPr>
        <w:t xml:space="preserve"> района</w:t>
      </w:r>
      <w:r w:rsidRPr="00416583" w:rsidR="00383057">
        <w:rPr>
          <w:sz w:val="28"/>
          <w:szCs w:val="28"/>
        </w:rPr>
        <w:t xml:space="preserve">, </w:t>
      </w:r>
      <w:r w:rsidRPr="00416583" w:rsidR="00615D3A">
        <w:rPr>
          <w:sz w:val="28"/>
          <w:szCs w:val="28"/>
        </w:rPr>
        <w:t xml:space="preserve">управляя а/м </w:t>
      </w:r>
      <w:r>
        <w:rPr>
          <w:sz w:val="28"/>
          <w:szCs w:val="28"/>
        </w:rPr>
        <w:t>*</w:t>
      </w:r>
      <w:r w:rsidRPr="00416583" w:rsidR="001B66EB">
        <w:rPr>
          <w:sz w:val="28"/>
          <w:szCs w:val="28"/>
        </w:rPr>
        <w:t xml:space="preserve"> совершил обгон</w:t>
      </w:r>
      <w:r w:rsidRPr="00416583" w:rsidR="000B3C0F">
        <w:rPr>
          <w:sz w:val="28"/>
          <w:szCs w:val="28"/>
        </w:rPr>
        <w:t xml:space="preserve"> </w:t>
      </w:r>
      <w:r w:rsidRPr="00416583" w:rsidR="00A618BC">
        <w:rPr>
          <w:sz w:val="28"/>
          <w:szCs w:val="28"/>
        </w:rPr>
        <w:t>попутно двигающегося</w:t>
      </w:r>
      <w:r w:rsidRPr="00416583" w:rsidR="00970FEB">
        <w:rPr>
          <w:sz w:val="28"/>
          <w:szCs w:val="28"/>
        </w:rPr>
        <w:t xml:space="preserve"> транспортных средств, с выездом на полосу дороги, </w:t>
      </w:r>
      <w:r w:rsidRPr="00416583" w:rsidR="00A618BC">
        <w:rPr>
          <w:sz w:val="28"/>
          <w:szCs w:val="28"/>
        </w:rPr>
        <w:t>предназначенную для движения встречных транспортных средств в зоне действия дорожного знака 3.20 «Обгон запрещён» и дорожной разметки 1.1. ПДД РФ «сплошная линия», чем нарушил требования п. 1.3, п.9.1.1 Правил дорожного движения РФ.</w:t>
      </w:r>
    </w:p>
    <w:p w:rsidR="00172AA6" w:rsidRPr="00416583" w:rsidP="00416583" w14:paraId="4AE73591" w14:textId="406FBE70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416583" w:rsidR="006A183E">
        <w:rPr>
          <w:sz w:val="28"/>
          <w:szCs w:val="28"/>
        </w:rPr>
        <w:t>Налё</w:t>
      </w:r>
      <w:r w:rsidRPr="00416583" w:rsidR="00A618BC">
        <w:rPr>
          <w:sz w:val="28"/>
          <w:szCs w:val="28"/>
        </w:rPr>
        <w:t>тов Ф.Ю</w:t>
      </w:r>
      <w:r w:rsidRPr="00416583">
        <w:rPr>
          <w:sz w:val="28"/>
          <w:szCs w:val="28"/>
        </w:rPr>
        <w:t>. вину в совершени</w:t>
      </w:r>
      <w:r w:rsidRPr="00416583">
        <w:rPr>
          <w:sz w:val="28"/>
          <w:szCs w:val="28"/>
        </w:rPr>
        <w:t>и административного правонарушения признал полностью</w:t>
      </w:r>
      <w:r w:rsidRPr="00416583" w:rsidR="00D9476A">
        <w:rPr>
          <w:sz w:val="28"/>
          <w:szCs w:val="28"/>
        </w:rPr>
        <w:t xml:space="preserve">, раскаялся, пояснил, что работает </w:t>
      </w:r>
      <w:r w:rsidRPr="00416583" w:rsidR="00A618BC">
        <w:rPr>
          <w:sz w:val="28"/>
          <w:szCs w:val="28"/>
        </w:rPr>
        <w:t>в ООО «РН-ЮНГ» мастером, женат, имеет двух несовершеннолетних детей на иждевении</w:t>
      </w:r>
      <w:r w:rsidRPr="00416583" w:rsidR="00D9476A">
        <w:rPr>
          <w:sz w:val="28"/>
          <w:szCs w:val="28"/>
        </w:rPr>
        <w:t>.</w:t>
      </w:r>
      <w:r w:rsidRPr="00416583" w:rsidR="000B3C0F">
        <w:rPr>
          <w:sz w:val="28"/>
          <w:szCs w:val="28"/>
        </w:rPr>
        <w:t xml:space="preserve"> </w:t>
      </w:r>
      <w:r w:rsidRPr="00416583">
        <w:rPr>
          <w:sz w:val="28"/>
          <w:szCs w:val="28"/>
        </w:rPr>
        <w:t xml:space="preserve"> </w:t>
      </w:r>
      <w:r w:rsidRPr="00416583" w:rsidR="00A618BC">
        <w:rPr>
          <w:sz w:val="28"/>
          <w:szCs w:val="28"/>
        </w:rPr>
        <w:t xml:space="preserve"> </w:t>
      </w:r>
      <w:r w:rsidRPr="00416583" w:rsidR="000B3C0F">
        <w:rPr>
          <w:sz w:val="28"/>
          <w:szCs w:val="28"/>
        </w:rPr>
        <w:t xml:space="preserve"> </w:t>
      </w:r>
    </w:p>
    <w:p w:rsidR="00E3356D" w:rsidRPr="00416583" w:rsidP="00416583" w14:paraId="2488C3AE" w14:textId="4873A319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Мировой судья, выслушав объяснения </w:t>
      </w:r>
      <w:r w:rsidRPr="00416583" w:rsidR="006A183E">
        <w:rPr>
          <w:sz w:val="28"/>
          <w:szCs w:val="28"/>
        </w:rPr>
        <w:t>Налё</w:t>
      </w:r>
      <w:r w:rsidRPr="00416583" w:rsidR="00A618BC">
        <w:rPr>
          <w:sz w:val="28"/>
          <w:szCs w:val="28"/>
        </w:rPr>
        <w:t>това Ф.Ю</w:t>
      </w:r>
      <w:r w:rsidRPr="00416583">
        <w:rPr>
          <w:sz w:val="28"/>
          <w:szCs w:val="28"/>
        </w:rPr>
        <w:t>.</w:t>
      </w:r>
      <w:r w:rsidRPr="00416583" w:rsidR="006A183E">
        <w:rPr>
          <w:sz w:val="28"/>
          <w:szCs w:val="28"/>
        </w:rPr>
        <w:t>,</w:t>
      </w:r>
      <w:r w:rsidRPr="00416583">
        <w:rPr>
          <w:sz w:val="28"/>
          <w:szCs w:val="28"/>
        </w:rPr>
        <w:t xml:space="preserve"> исследовал письменные материалы д</w:t>
      </w:r>
      <w:r w:rsidRPr="00416583">
        <w:rPr>
          <w:sz w:val="28"/>
          <w:szCs w:val="28"/>
        </w:rPr>
        <w:t xml:space="preserve">ела, считает, что вина </w:t>
      </w:r>
      <w:r w:rsidRPr="00416583" w:rsidR="006A183E">
        <w:rPr>
          <w:sz w:val="28"/>
          <w:szCs w:val="28"/>
        </w:rPr>
        <w:t>Налё</w:t>
      </w:r>
      <w:r w:rsidRPr="00416583" w:rsidR="00A618BC">
        <w:rPr>
          <w:sz w:val="28"/>
          <w:szCs w:val="28"/>
        </w:rPr>
        <w:t>това Ф.Ю</w:t>
      </w:r>
      <w:r w:rsidRPr="00416583" w:rsidR="00775AFC">
        <w:rPr>
          <w:sz w:val="28"/>
          <w:szCs w:val="28"/>
        </w:rPr>
        <w:t>.</w:t>
      </w:r>
      <w:r w:rsidRPr="00416583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  <w:r w:rsidRPr="00416583" w:rsidR="000B3C0F">
        <w:rPr>
          <w:sz w:val="28"/>
          <w:szCs w:val="28"/>
        </w:rPr>
        <w:t xml:space="preserve"> </w:t>
      </w:r>
      <w:r w:rsidRPr="00416583" w:rsidR="005E2650">
        <w:rPr>
          <w:sz w:val="28"/>
          <w:szCs w:val="28"/>
        </w:rPr>
        <w:t xml:space="preserve"> </w:t>
      </w:r>
      <w:r w:rsidRPr="00416583">
        <w:rPr>
          <w:sz w:val="28"/>
          <w:szCs w:val="28"/>
        </w:rPr>
        <w:t xml:space="preserve"> </w:t>
      </w:r>
      <w:r w:rsidRPr="00416583" w:rsidR="005E2650">
        <w:rPr>
          <w:sz w:val="28"/>
          <w:szCs w:val="28"/>
        </w:rPr>
        <w:t xml:space="preserve"> </w:t>
      </w:r>
    </w:p>
    <w:p w:rsidR="00E71B3F" w:rsidRPr="00416583" w:rsidP="00416583" w14:paraId="2DC7B12B" w14:textId="77ACCFCF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- протоколом об админи</w:t>
      </w:r>
      <w:r w:rsidRPr="00416583" w:rsidR="007B382C">
        <w:rPr>
          <w:sz w:val="28"/>
          <w:szCs w:val="28"/>
        </w:rPr>
        <w:t xml:space="preserve">стративном правонарушении </w:t>
      </w:r>
      <w:r w:rsidRPr="00416583" w:rsidR="00F42881">
        <w:rPr>
          <w:sz w:val="28"/>
          <w:szCs w:val="28"/>
        </w:rPr>
        <w:t xml:space="preserve">86 ХМ </w:t>
      </w:r>
      <w:r w:rsidRPr="00416583" w:rsidR="00A618BC">
        <w:rPr>
          <w:sz w:val="28"/>
          <w:szCs w:val="28"/>
        </w:rPr>
        <w:t>638750</w:t>
      </w:r>
      <w:r w:rsidRPr="00416583">
        <w:rPr>
          <w:sz w:val="28"/>
          <w:szCs w:val="28"/>
        </w:rPr>
        <w:t xml:space="preserve"> от </w:t>
      </w:r>
      <w:r w:rsidRPr="00416583" w:rsidR="00A618BC">
        <w:rPr>
          <w:sz w:val="28"/>
          <w:szCs w:val="28"/>
        </w:rPr>
        <w:t>03</w:t>
      </w:r>
      <w:r w:rsidRPr="00416583" w:rsidR="00F42881">
        <w:rPr>
          <w:sz w:val="28"/>
          <w:szCs w:val="28"/>
        </w:rPr>
        <w:t>.01.2025</w:t>
      </w:r>
      <w:r w:rsidRPr="00416583">
        <w:rPr>
          <w:sz w:val="28"/>
          <w:szCs w:val="28"/>
        </w:rPr>
        <w:t xml:space="preserve">, </w:t>
      </w:r>
      <w:r w:rsidRPr="00416583" w:rsidR="00D9476A">
        <w:rPr>
          <w:sz w:val="28"/>
          <w:szCs w:val="28"/>
        </w:rPr>
        <w:t xml:space="preserve">содержание которого аналогично описательной части постановления. Протокол составлен с участием </w:t>
      </w:r>
      <w:r w:rsidRPr="00416583" w:rsidR="00692D85">
        <w:rPr>
          <w:sz w:val="28"/>
          <w:szCs w:val="28"/>
        </w:rPr>
        <w:t>Налё</w:t>
      </w:r>
      <w:r w:rsidRPr="00416583" w:rsidR="00A618BC">
        <w:rPr>
          <w:sz w:val="28"/>
          <w:szCs w:val="28"/>
        </w:rPr>
        <w:t>това Ф.Ю</w:t>
      </w:r>
      <w:r w:rsidRPr="00416583" w:rsidR="00D9476A">
        <w:rPr>
          <w:sz w:val="28"/>
          <w:szCs w:val="28"/>
        </w:rPr>
        <w:t xml:space="preserve">., которому права, предусмотренные ст.25.1 КоАП РФ и ст.51 Конституции РФ разъяснены под роспись, с протоколом </w:t>
      </w:r>
      <w:r w:rsidRPr="00416583" w:rsidR="006A183E">
        <w:rPr>
          <w:sz w:val="28"/>
          <w:szCs w:val="28"/>
        </w:rPr>
        <w:t>Налё</w:t>
      </w:r>
      <w:r w:rsidRPr="00416583" w:rsidR="00A618BC">
        <w:rPr>
          <w:sz w:val="28"/>
          <w:szCs w:val="28"/>
        </w:rPr>
        <w:t>тов Ф.Ю</w:t>
      </w:r>
      <w:r w:rsidRPr="00416583" w:rsidR="00D9476A">
        <w:rPr>
          <w:sz w:val="28"/>
          <w:szCs w:val="28"/>
        </w:rPr>
        <w:t>. ознакомлен, копию протокола получил, замечаний к содержанию протокола не имел</w:t>
      </w:r>
      <w:r w:rsidRPr="00416583">
        <w:rPr>
          <w:sz w:val="28"/>
          <w:szCs w:val="28"/>
        </w:rPr>
        <w:t>;</w:t>
      </w:r>
      <w:r w:rsidRPr="00416583" w:rsidR="00F42881">
        <w:rPr>
          <w:sz w:val="28"/>
          <w:szCs w:val="28"/>
        </w:rPr>
        <w:t xml:space="preserve"> </w:t>
      </w:r>
      <w:r w:rsidRPr="00416583" w:rsidR="00A618BC">
        <w:rPr>
          <w:sz w:val="28"/>
          <w:szCs w:val="28"/>
        </w:rPr>
        <w:t xml:space="preserve"> </w:t>
      </w:r>
      <w:r w:rsidRPr="00416583" w:rsidR="00D46C3D">
        <w:rPr>
          <w:sz w:val="28"/>
          <w:szCs w:val="28"/>
        </w:rPr>
        <w:t xml:space="preserve"> </w:t>
      </w:r>
      <w:r w:rsidRPr="00416583" w:rsidR="00D9476A">
        <w:rPr>
          <w:sz w:val="28"/>
          <w:szCs w:val="28"/>
        </w:rPr>
        <w:t xml:space="preserve"> </w:t>
      </w:r>
    </w:p>
    <w:p w:rsidR="00D9476A" w:rsidRPr="00416583" w:rsidP="00416583" w14:paraId="0B84BBEB" w14:textId="7E34665A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416583" w:rsidR="00692D85">
        <w:rPr>
          <w:sz w:val="28"/>
          <w:szCs w:val="28"/>
        </w:rPr>
        <w:t>Налё</w:t>
      </w:r>
      <w:r w:rsidRPr="00416583" w:rsidR="00A618BC">
        <w:rPr>
          <w:sz w:val="28"/>
          <w:szCs w:val="28"/>
        </w:rPr>
        <w:t>това Ф.Ю</w:t>
      </w:r>
      <w:r w:rsidRPr="00416583">
        <w:rPr>
          <w:sz w:val="28"/>
          <w:szCs w:val="28"/>
        </w:rPr>
        <w:t>., который относительно содер</w:t>
      </w:r>
      <w:r w:rsidRPr="00416583">
        <w:rPr>
          <w:sz w:val="28"/>
          <w:szCs w:val="28"/>
        </w:rPr>
        <w:t>жания указанных в ней сведений не возражал, замечаний не указал</w:t>
      </w:r>
      <w:r w:rsidRPr="00416583" w:rsidR="004F402D">
        <w:rPr>
          <w:sz w:val="28"/>
          <w:szCs w:val="28"/>
        </w:rPr>
        <w:t>;</w:t>
      </w:r>
    </w:p>
    <w:p w:rsidR="00867E51" w:rsidRPr="00416583" w:rsidP="00416583" w14:paraId="60E498FC" w14:textId="12244B41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- выпиской из проекта организации дорожного движения с дислокацией дорожных знаков, согласно которой действие дорожного знака 3.20 «обгон запрещен» </w:t>
      </w:r>
      <w:r w:rsidRPr="00416583" w:rsidR="00692D85">
        <w:rPr>
          <w:sz w:val="28"/>
          <w:szCs w:val="28"/>
        </w:rPr>
        <w:t xml:space="preserve">т дорожной разметки 1.1 «сплошная линия» </w:t>
      </w:r>
      <w:r w:rsidRPr="00416583">
        <w:rPr>
          <w:sz w:val="28"/>
          <w:szCs w:val="28"/>
        </w:rPr>
        <w:t>ра</w:t>
      </w:r>
      <w:r w:rsidRPr="00416583">
        <w:rPr>
          <w:sz w:val="28"/>
          <w:szCs w:val="28"/>
        </w:rPr>
        <w:t xml:space="preserve">спространяется на </w:t>
      </w:r>
      <w:r w:rsidRPr="00416583" w:rsidR="00A618BC">
        <w:rPr>
          <w:sz w:val="28"/>
          <w:szCs w:val="28"/>
        </w:rPr>
        <w:t>905</w:t>
      </w:r>
      <w:r w:rsidRPr="00416583">
        <w:rPr>
          <w:sz w:val="28"/>
          <w:szCs w:val="28"/>
        </w:rPr>
        <w:t xml:space="preserve"> км. автодороги Р-404 «Тюмень-Тобольск-Ханты-Мансийск» </w:t>
      </w:r>
      <w:r w:rsidRPr="00416583" w:rsidR="00692D85">
        <w:rPr>
          <w:sz w:val="28"/>
          <w:szCs w:val="28"/>
        </w:rPr>
        <w:t xml:space="preserve">Ханты-Мансийского </w:t>
      </w:r>
      <w:r w:rsidRPr="00416583">
        <w:rPr>
          <w:sz w:val="28"/>
          <w:szCs w:val="28"/>
        </w:rPr>
        <w:t>район;</w:t>
      </w:r>
      <w:r w:rsidRPr="00416583" w:rsidR="004F402D">
        <w:rPr>
          <w:sz w:val="28"/>
          <w:szCs w:val="28"/>
        </w:rPr>
        <w:t xml:space="preserve"> </w:t>
      </w:r>
    </w:p>
    <w:p w:rsidR="00685284" w:rsidRPr="00416583" w:rsidP="00416583" w14:paraId="4D3D056C" w14:textId="1567BFD4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- рапортом ИДПС взвода №1 роты №</w:t>
      </w:r>
      <w:r w:rsidRPr="00416583" w:rsidR="00A618BC">
        <w:rPr>
          <w:sz w:val="28"/>
          <w:szCs w:val="28"/>
        </w:rPr>
        <w:t>1</w:t>
      </w:r>
      <w:r w:rsidRPr="00416583">
        <w:rPr>
          <w:sz w:val="28"/>
          <w:szCs w:val="28"/>
        </w:rPr>
        <w:t xml:space="preserve"> ОБ ДПС ГИБДД УМВД России по ХМАО-Югры, в котором изложены обстоятельства выявленного правонарушения;</w:t>
      </w:r>
    </w:p>
    <w:p w:rsidR="00685284" w:rsidRPr="00416583" w:rsidP="00416583" w14:paraId="20019D0F" w14:textId="7B2AA6F8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- копией паспорта </w:t>
      </w:r>
      <w:r w:rsidRPr="00416583" w:rsidR="00692D85">
        <w:rPr>
          <w:sz w:val="28"/>
          <w:szCs w:val="28"/>
        </w:rPr>
        <w:t>Налё</w:t>
      </w:r>
      <w:r w:rsidRPr="00416583" w:rsidR="00914E8F">
        <w:rPr>
          <w:sz w:val="28"/>
          <w:szCs w:val="28"/>
        </w:rPr>
        <w:t>това Ф.Ю</w:t>
      </w:r>
      <w:r w:rsidRPr="00416583">
        <w:rPr>
          <w:sz w:val="28"/>
          <w:szCs w:val="28"/>
        </w:rPr>
        <w:t>.;</w:t>
      </w:r>
    </w:p>
    <w:p w:rsidR="00685284" w:rsidRPr="00416583" w:rsidP="00416583" w14:paraId="78F3048A" w14:textId="7824FE1C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- копией водительского удостоверения </w:t>
      </w:r>
      <w:r w:rsidRPr="00416583" w:rsidR="00692D85">
        <w:rPr>
          <w:sz w:val="28"/>
          <w:szCs w:val="28"/>
        </w:rPr>
        <w:t>Налё</w:t>
      </w:r>
      <w:r w:rsidRPr="00416583" w:rsidR="00914E8F">
        <w:rPr>
          <w:sz w:val="28"/>
          <w:szCs w:val="28"/>
        </w:rPr>
        <w:t>това Ф.Ю</w:t>
      </w:r>
      <w:r w:rsidRPr="00416583">
        <w:rPr>
          <w:sz w:val="28"/>
          <w:szCs w:val="28"/>
        </w:rPr>
        <w:t>.;</w:t>
      </w:r>
    </w:p>
    <w:p w:rsidR="00914E8F" w:rsidRPr="00416583" w:rsidP="00416583" w14:paraId="11F91395" w14:textId="72FF4A1F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- копией свидетельства о регистрации т/с </w:t>
      </w:r>
      <w:r>
        <w:rPr>
          <w:sz w:val="28"/>
          <w:szCs w:val="28"/>
        </w:rPr>
        <w:t>*</w:t>
      </w:r>
      <w:r w:rsidRPr="00416583" w:rsidR="00692D85">
        <w:rPr>
          <w:sz w:val="28"/>
          <w:szCs w:val="28"/>
        </w:rPr>
        <w:t>;</w:t>
      </w:r>
    </w:p>
    <w:p w:rsidR="00685284" w:rsidRPr="00416583" w:rsidP="00416583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416583" w:rsidP="00416583" w14:paraId="3C72249E" w14:textId="533CB423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416583" w:rsidR="00692D85">
        <w:rPr>
          <w:sz w:val="28"/>
          <w:szCs w:val="28"/>
        </w:rPr>
        <w:t>Налё</w:t>
      </w:r>
      <w:r w:rsidRPr="00416583" w:rsidR="00914E8F">
        <w:rPr>
          <w:sz w:val="28"/>
          <w:szCs w:val="28"/>
        </w:rPr>
        <w:t>тов Ф.Ю</w:t>
      </w:r>
      <w:r w:rsidRPr="00416583">
        <w:rPr>
          <w:sz w:val="28"/>
          <w:szCs w:val="28"/>
        </w:rPr>
        <w:t>. к административной ответственности за совершение правонарушения, предусмотренного ч.4 ст.12.15 КоАП РФ не привлекался, однако привлекался к ответственности за совершение однородных</w:t>
      </w:r>
      <w:r w:rsidRPr="00416583">
        <w:rPr>
          <w:sz w:val="28"/>
          <w:szCs w:val="28"/>
        </w:rPr>
        <w:t xml:space="preserve"> правонарушений: по ст.12.9 КоАП РФ </w:t>
      </w:r>
      <w:r w:rsidRPr="00416583" w:rsidR="00692D85">
        <w:rPr>
          <w:sz w:val="28"/>
          <w:szCs w:val="28"/>
        </w:rPr>
        <w:t xml:space="preserve">- </w:t>
      </w:r>
      <w:r w:rsidRPr="00416583" w:rsidR="00914E8F">
        <w:rPr>
          <w:sz w:val="28"/>
          <w:szCs w:val="28"/>
        </w:rPr>
        <w:t>17</w:t>
      </w:r>
      <w:r w:rsidRPr="00416583">
        <w:rPr>
          <w:sz w:val="28"/>
          <w:szCs w:val="28"/>
        </w:rPr>
        <w:t xml:space="preserve"> правонарушени</w:t>
      </w:r>
      <w:r w:rsidRPr="00416583" w:rsidR="00914E8F">
        <w:rPr>
          <w:sz w:val="28"/>
          <w:szCs w:val="28"/>
        </w:rPr>
        <w:t>й</w:t>
      </w:r>
      <w:r w:rsidRPr="00416583">
        <w:rPr>
          <w:sz w:val="28"/>
          <w:szCs w:val="28"/>
        </w:rPr>
        <w:t xml:space="preserve">, по </w:t>
      </w:r>
      <w:r w:rsidRPr="00416583" w:rsidR="00692D85">
        <w:rPr>
          <w:sz w:val="28"/>
          <w:szCs w:val="28"/>
        </w:rPr>
        <w:t xml:space="preserve">ч.1 </w:t>
      </w:r>
      <w:r w:rsidRPr="00416583">
        <w:rPr>
          <w:sz w:val="28"/>
          <w:szCs w:val="28"/>
        </w:rPr>
        <w:t>ст.12.</w:t>
      </w:r>
      <w:r w:rsidRPr="00416583" w:rsidR="00D9476A">
        <w:rPr>
          <w:sz w:val="28"/>
          <w:szCs w:val="28"/>
        </w:rPr>
        <w:t>1</w:t>
      </w:r>
      <w:r w:rsidRPr="00416583" w:rsidR="00914E8F">
        <w:rPr>
          <w:sz w:val="28"/>
          <w:szCs w:val="28"/>
        </w:rPr>
        <w:t>5</w:t>
      </w:r>
      <w:r w:rsidRPr="00416583">
        <w:rPr>
          <w:sz w:val="28"/>
          <w:szCs w:val="28"/>
        </w:rPr>
        <w:t xml:space="preserve"> КоАП РФ </w:t>
      </w:r>
      <w:r w:rsidRPr="00416583" w:rsidR="00692D85">
        <w:rPr>
          <w:sz w:val="28"/>
          <w:szCs w:val="28"/>
        </w:rPr>
        <w:t>- 1</w:t>
      </w:r>
      <w:r w:rsidRPr="00416583">
        <w:rPr>
          <w:sz w:val="28"/>
          <w:szCs w:val="28"/>
        </w:rPr>
        <w:t xml:space="preserve"> правонарушени</w:t>
      </w:r>
      <w:r w:rsidRPr="00416583" w:rsidR="00692D85">
        <w:rPr>
          <w:sz w:val="28"/>
          <w:szCs w:val="28"/>
        </w:rPr>
        <w:t>е</w:t>
      </w:r>
      <w:r w:rsidRPr="00416583">
        <w:rPr>
          <w:sz w:val="28"/>
          <w:szCs w:val="28"/>
        </w:rPr>
        <w:t>.</w:t>
      </w:r>
    </w:p>
    <w:p w:rsidR="00FF0D02" w:rsidRPr="00416583" w:rsidP="00416583" w14:paraId="7F54DE74" w14:textId="78E0CEE1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Так же в судебном заседании приняты во внимание характеризующие материалы в отношении Налётова </w:t>
      </w:r>
      <w:r w:rsidRPr="00416583" w:rsidR="00416583">
        <w:rPr>
          <w:sz w:val="28"/>
          <w:szCs w:val="28"/>
        </w:rPr>
        <w:t>Ф.Ю. от работодателя, копия удостоверения участника боевых действий, копия удостоверения инвалида 3 группы.</w:t>
      </w:r>
    </w:p>
    <w:p w:rsidR="00685284" w:rsidRPr="00416583" w:rsidP="00416583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RPr="00416583" w:rsidP="00416583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Согласно п. 1.3. Правил дорожного дви</w:t>
      </w:r>
      <w:r w:rsidRPr="00416583">
        <w:rPr>
          <w:sz w:val="28"/>
          <w:szCs w:val="28"/>
        </w:rPr>
        <w:t>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618BC" w:rsidRPr="00416583" w:rsidP="00416583" w14:paraId="46E7058A" w14:textId="4E989010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Согласно п. 9.1.1. Правил дорожного движени</w:t>
      </w:r>
      <w:r w:rsidRPr="00416583">
        <w:rPr>
          <w:sz w:val="28"/>
          <w:szCs w:val="28"/>
        </w:rPr>
        <w:t>я (утверждены Постановлением Правительства РФ от 23 октября 1993 г. N 1090)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</w:t>
      </w:r>
      <w:r w:rsidRPr="00416583">
        <w:rPr>
          <w:sz w:val="28"/>
          <w:szCs w:val="28"/>
        </w:rPr>
        <w:t>меткой 1.1, 1.3 или разметкой 1.11, прерывистая линия которой расположена слева.</w:t>
      </w:r>
    </w:p>
    <w:p w:rsidR="00685284" w:rsidRPr="00416583" w:rsidP="00416583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416583">
          <w:rPr>
            <w:sz w:val="28"/>
            <w:szCs w:val="28"/>
          </w:rPr>
          <w:t>3.20</w:t>
        </w:r>
      </w:hyperlink>
      <w:r w:rsidRPr="00416583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416583" w:rsidP="00416583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Движе</w:t>
      </w:r>
      <w:r w:rsidRPr="00416583">
        <w:rPr>
          <w:sz w:val="28"/>
          <w:szCs w:val="28"/>
        </w:rPr>
        <w:t xml:space="preserve">ние по дороге с двусторонним движением в нарушение требований дорожных </w:t>
      </w:r>
      <w:hyperlink r:id="rId6" w:anchor="/document/1305770/entry/320" w:history="1">
        <w:r w:rsidRPr="00416583">
          <w:rPr>
            <w:sz w:val="28"/>
            <w:szCs w:val="28"/>
          </w:rPr>
          <w:t>знаков 3.20</w:t>
        </w:r>
      </w:hyperlink>
      <w:r w:rsidRPr="00416583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416583">
          <w:rPr>
            <w:sz w:val="28"/>
            <w:szCs w:val="28"/>
          </w:rPr>
          <w:t>3.22</w:t>
        </w:r>
      </w:hyperlink>
      <w:r w:rsidRPr="00416583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416583">
          <w:rPr>
            <w:sz w:val="28"/>
            <w:szCs w:val="28"/>
          </w:rPr>
          <w:t>5.11.1</w:t>
        </w:r>
      </w:hyperlink>
      <w:r w:rsidRPr="00416583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416583">
          <w:rPr>
            <w:sz w:val="28"/>
            <w:szCs w:val="28"/>
          </w:rPr>
          <w:t>5.11.2</w:t>
        </w:r>
      </w:hyperlink>
      <w:r w:rsidRPr="00416583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416583">
          <w:rPr>
            <w:sz w:val="28"/>
            <w:szCs w:val="28"/>
          </w:rPr>
          <w:t>5.15.7</w:t>
        </w:r>
      </w:hyperlink>
      <w:r w:rsidRPr="00416583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416583">
          <w:rPr>
            <w:sz w:val="28"/>
            <w:szCs w:val="28"/>
          </w:rPr>
          <w:t>разметки 1.1</w:t>
        </w:r>
      </w:hyperlink>
      <w:r w:rsidRPr="00416583">
        <w:rPr>
          <w:sz w:val="28"/>
          <w:szCs w:val="28"/>
        </w:rPr>
        <w:t xml:space="preserve">, </w:t>
      </w:r>
      <w:hyperlink r:id="rId6" w:anchor="/document/1305770/entry/2013" w:history="1">
        <w:r w:rsidRPr="00416583">
          <w:rPr>
            <w:sz w:val="28"/>
            <w:szCs w:val="28"/>
          </w:rPr>
          <w:t>1.3</w:t>
        </w:r>
      </w:hyperlink>
      <w:r w:rsidRPr="00416583">
        <w:rPr>
          <w:sz w:val="28"/>
          <w:szCs w:val="28"/>
        </w:rPr>
        <w:t xml:space="preserve">, </w:t>
      </w:r>
      <w:hyperlink r:id="rId6" w:anchor="/document/1305770/entry/2111" w:history="1">
        <w:r w:rsidRPr="00416583">
          <w:rPr>
            <w:sz w:val="28"/>
            <w:szCs w:val="28"/>
          </w:rPr>
          <w:t>1.11</w:t>
        </w:r>
      </w:hyperlink>
      <w:r w:rsidRPr="00416583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416583">
        <w:rPr>
          <w:sz w:val="28"/>
          <w:szCs w:val="28"/>
        </w:rPr>
        <w:t xml:space="preserve">рушения, предусмотренного </w:t>
      </w:r>
      <w:hyperlink r:id="rId6" w:anchor="/document/12125267/entry/121504" w:history="1">
        <w:r w:rsidRPr="00416583">
          <w:rPr>
            <w:sz w:val="28"/>
            <w:szCs w:val="28"/>
          </w:rPr>
          <w:t>частью 4 статьи 12.15</w:t>
        </w:r>
      </w:hyperlink>
      <w:r w:rsidRPr="00416583">
        <w:rPr>
          <w:sz w:val="28"/>
          <w:szCs w:val="28"/>
        </w:rPr>
        <w:t xml:space="preserve"> КоАП РФ.</w:t>
      </w:r>
    </w:p>
    <w:p w:rsidR="00685284" w:rsidRPr="00416583" w:rsidP="00416583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</w:t>
      </w:r>
      <w:r w:rsidRPr="00416583">
        <w:rPr>
          <w:sz w:val="28"/>
          <w:szCs w:val="28"/>
        </w:rPr>
        <w:t>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85284" w:rsidRPr="00416583" w:rsidP="00416583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По части 4 статьи 1</w:t>
      </w:r>
      <w:r w:rsidRPr="00416583">
        <w:rPr>
          <w:sz w:val="28"/>
          <w:szCs w:val="28"/>
        </w:rPr>
        <w:t>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85284" w:rsidRPr="00416583" w:rsidP="00416583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Согл</w:t>
      </w:r>
      <w:r w:rsidRPr="00416583">
        <w:rPr>
          <w:sz w:val="28"/>
          <w:szCs w:val="28"/>
        </w:rPr>
        <w:t>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</w:t>
      </w:r>
      <w:r w:rsidRPr="00416583">
        <w:rPr>
          <w:sz w:val="28"/>
          <w:szCs w:val="28"/>
        </w:rPr>
        <w:t>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</w:t>
      </w:r>
      <w:r w:rsidRPr="00416583">
        <w:rPr>
          <w:sz w:val="28"/>
          <w:szCs w:val="28"/>
        </w:rPr>
        <w:t>рамвайные пути встречного направления (за исключением случаев объезда препятствия (</w:t>
      </w:r>
      <w:hyperlink r:id="rId7" w:history="1">
        <w:r w:rsidRPr="00416583">
          <w:rPr>
            <w:sz w:val="28"/>
            <w:szCs w:val="28"/>
          </w:rPr>
          <w:t>пункт 1.2</w:t>
        </w:r>
      </w:hyperlink>
      <w:r w:rsidRPr="00416583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16583">
          <w:rPr>
            <w:sz w:val="28"/>
            <w:szCs w:val="28"/>
          </w:rPr>
          <w:t>части 3</w:t>
        </w:r>
      </w:hyperlink>
      <w:r w:rsidRPr="00416583">
        <w:rPr>
          <w:sz w:val="28"/>
          <w:szCs w:val="28"/>
        </w:rPr>
        <w:t xml:space="preserve"> данной статьи), подлежат квалифика</w:t>
      </w:r>
      <w:r w:rsidRPr="00416583">
        <w:rPr>
          <w:sz w:val="28"/>
          <w:szCs w:val="28"/>
        </w:rPr>
        <w:t xml:space="preserve">ции по </w:t>
      </w:r>
      <w:hyperlink r:id="rId9" w:history="1">
        <w:r w:rsidRPr="00416583">
          <w:rPr>
            <w:sz w:val="28"/>
            <w:szCs w:val="28"/>
          </w:rPr>
          <w:t>части 4 статьи 12.15</w:t>
        </w:r>
      </w:hyperlink>
      <w:r w:rsidRPr="00416583">
        <w:rPr>
          <w:sz w:val="28"/>
          <w:szCs w:val="28"/>
        </w:rPr>
        <w:t xml:space="preserve"> КоАП РФ.</w:t>
      </w:r>
    </w:p>
    <w:p w:rsidR="00685284" w:rsidRPr="00416583" w:rsidP="00416583" w14:paraId="6DFB303D" w14:textId="1AB20427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Факт совершения </w:t>
      </w:r>
      <w:r w:rsidRPr="00416583" w:rsidR="00692D85">
        <w:rPr>
          <w:sz w:val="28"/>
          <w:szCs w:val="28"/>
        </w:rPr>
        <w:t>Налё</w:t>
      </w:r>
      <w:r w:rsidRPr="00416583" w:rsidR="00914E8F">
        <w:rPr>
          <w:sz w:val="28"/>
          <w:szCs w:val="28"/>
        </w:rPr>
        <w:t>товым Ф.Ю</w:t>
      </w:r>
      <w:r w:rsidRPr="00416583">
        <w:rPr>
          <w:sz w:val="28"/>
          <w:szCs w:val="28"/>
        </w:rPr>
        <w:t>. выезда на сторону дороги, предназначенную для встречного движения в нарушение ПДД РФ, подтверждается совокупностью исследованных доказательств.</w:t>
      </w:r>
    </w:p>
    <w:p w:rsidR="00685284" w:rsidRPr="00416583" w:rsidP="00416583" w14:paraId="58767D49" w14:textId="74A92B04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Д</w:t>
      </w:r>
      <w:r w:rsidRPr="00416583">
        <w:rPr>
          <w:sz w:val="28"/>
          <w:szCs w:val="28"/>
        </w:rPr>
        <w:t xml:space="preserve">ействия </w:t>
      </w:r>
      <w:r w:rsidRPr="00416583" w:rsidR="00914E8F">
        <w:rPr>
          <w:sz w:val="28"/>
          <w:szCs w:val="28"/>
        </w:rPr>
        <w:t>Налетова Ф.Ю</w:t>
      </w:r>
      <w:r w:rsidRPr="00416583">
        <w:rPr>
          <w:sz w:val="28"/>
          <w:szCs w:val="28"/>
        </w:rPr>
        <w:t>. 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</w:t>
      </w:r>
      <w:r w:rsidRPr="00416583">
        <w:rPr>
          <w:sz w:val="28"/>
          <w:szCs w:val="28"/>
        </w:rPr>
        <w:t xml:space="preserve"> случаев, предусмотренных частью 3 ст. 12.15 КоАП РФ.  </w:t>
      </w:r>
    </w:p>
    <w:p w:rsidR="00685284" w:rsidRPr="00416583" w:rsidP="00416583" w14:paraId="54B12D5D" w14:textId="7CFE6830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Обстоятельством, смягчающим административную ответственность в соотве</w:t>
      </w:r>
      <w:r w:rsidRPr="00416583" w:rsidR="00692D85">
        <w:rPr>
          <w:sz w:val="28"/>
          <w:szCs w:val="28"/>
        </w:rPr>
        <w:t xml:space="preserve">тствии с ч.1 </w:t>
      </w:r>
      <w:r w:rsidRPr="00416583">
        <w:rPr>
          <w:sz w:val="28"/>
          <w:szCs w:val="28"/>
        </w:rPr>
        <w:t xml:space="preserve">ст. 4.2 Кодекса Российской Федерации об административных правонарушениях, судья </w:t>
      </w:r>
      <w:r w:rsidRPr="00416583" w:rsidR="00692D85">
        <w:rPr>
          <w:sz w:val="28"/>
          <w:szCs w:val="28"/>
        </w:rPr>
        <w:t xml:space="preserve">учитывает </w:t>
      </w:r>
      <w:r w:rsidRPr="00416583">
        <w:rPr>
          <w:sz w:val="28"/>
          <w:szCs w:val="28"/>
        </w:rPr>
        <w:t>признание вины</w:t>
      </w:r>
      <w:r w:rsidRPr="00416583" w:rsidR="00692D85">
        <w:rPr>
          <w:sz w:val="28"/>
          <w:szCs w:val="28"/>
        </w:rPr>
        <w:t>, в соответствие с ч.2 ст. 4.2 Кодекса Российской Федерации об административных правонарушениях – наличие на иждивении двоих несовершеннолетних детей.</w:t>
      </w:r>
    </w:p>
    <w:p w:rsidR="00685284" w:rsidRPr="00416583" w:rsidP="00416583" w14:paraId="2C262C71" w14:textId="27FA9F86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В качестве отягчающего административную ответственность обстоятельства, предусмотренного ст.4.3 КоАП РФ, учитывается по</w:t>
      </w:r>
      <w:r w:rsidRPr="00416583">
        <w:rPr>
          <w:sz w:val="28"/>
          <w:szCs w:val="28"/>
        </w:rPr>
        <w:t>вторное совершение однородного административного правонарушения в течение года, когда лицо считается привлеченным к административной ответственности (</w:t>
      </w:r>
      <w:r w:rsidRPr="00416583" w:rsidR="00914E8F">
        <w:rPr>
          <w:sz w:val="28"/>
          <w:szCs w:val="28"/>
        </w:rPr>
        <w:t xml:space="preserve">по ст.12.9 КоАП РФ </w:t>
      </w:r>
      <w:r w:rsidRPr="00416583" w:rsidR="00692D85">
        <w:rPr>
          <w:sz w:val="28"/>
          <w:szCs w:val="28"/>
        </w:rPr>
        <w:t xml:space="preserve">- </w:t>
      </w:r>
      <w:r w:rsidRPr="00416583" w:rsidR="00914E8F">
        <w:rPr>
          <w:sz w:val="28"/>
          <w:szCs w:val="28"/>
        </w:rPr>
        <w:t>17 правонарушений, по</w:t>
      </w:r>
      <w:r w:rsidRPr="00416583" w:rsidR="00692D85">
        <w:rPr>
          <w:sz w:val="28"/>
          <w:szCs w:val="28"/>
        </w:rPr>
        <w:t xml:space="preserve"> ч.1  ст.12.15 КоАП РФ - 1 правонарушение</w:t>
      </w:r>
      <w:r w:rsidRPr="00416583">
        <w:rPr>
          <w:sz w:val="28"/>
          <w:szCs w:val="28"/>
        </w:rPr>
        <w:t xml:space="preserve">). </w:t>
      </w:r>
      <w:r w:rsidRPr="00416583" w:rsidR="00914E8F">
        <w:rPr>
          <w:sz w:val="28"/>
          <w:szCs w:val="28"/>
        </w:rPr>
        <w:t xml:space="preserve"> </w:t>
      </w:r>
    </w:p>
    <w:p w:rsidR="00685284" w:rsidRPr="00416583" w:rsidP="00416583" w14:paraId="4F83B4DB" w14:textId="219229A8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При назначении нак</w:t>
      </w:r>
      <w:r w:rsidRPr="00416583">
        <w:rPr>
          <w:sz w:val="28"/>
          <w:szCs w:val="28"/>
        </w:rPr>
        <w:t xml:space="preserve">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Pr="00416583" w:rsidR="00FF0D02">
        <w:rPr>
          <w:sz w:val="28"/>
          <w:szCs w:val="28"/>
        </w:rPr>
        <w:t xml:space="preserve">характеризующие материалы, </w:t>
      </w:r>
      <w:r w:rsidRPr="00416583">
        <w:rPr>
          <w:sz w:val="28"/>
          <w:szCs w:val="28"/>
        </w:rPr>
        <w:t>смягчающие и отягчающее наказание обстоятельства, и приходит к выводу о наз</w:t>
      </w:r>
      <w:r w:rsidRPr="00416583">
        <w:rPr>
          <w:sz w:val="28"/>
          <w:szCs w:val="28"/>
        </w:rPr>
        <w:t>начении наказания в виде штрафа.</w:t>
      </w:r>
    </w:p>
    <w:p w:rsidR="00685284" w:rsidRPr="00416583" w:rsidP="00416583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416583" w:rsidP="00416583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416583" w:rsidP="00416583" w14:paraId="7A811AC5" w14:textId="77777777">
      <w:pPr>
        <w:widowControl w:val="0"/>
        <w:jc w:val="center"/>
        <w:rPr>
          <w:sz w:val="28"/>
          <w:szCs w:val="28"/>
        </w:rPr>
      </w:pPr>
      <w:r w:rsidRPr="00416583">
        <w:rPr>
          <w:sz w:val="28"/>
          <w:szCs w:val="28"/>
        </w:rPr>
        <w:t>П О С Т А Н О В И Л:</w:t>
      </w:r>
    </w:p>
    <w:p w:rsidR="00416583" w:rsidP="00416583" w14:paraId="36A63FF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416583" w:rsidP="00416583" w14:paraId="45ECE543" w14:textId="0343800F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признать </w:t>
      </w:r>
      <w:r w:rsidRPr="00416583" w:rsidR="00914E8F">
        <w:rPr>
          <w:sz w:val="28"/>
          <w:szCs w:val="28"/>
        </w:rPr>
        <w:t xml:space="preserve">Налетова Филиппа Юрьевича </w:t>
      </w:r>
      <w:r w:rsidRPr="00416583">
        <w:rPr>
          <w:sz w:val="28"/>
          <w:szCs w:val="28"/>
        </w:rPr>
        <w:t>виновн</w:t>
      </w:r>
      <w:r w:rsidRPr="00416583" w:rsidR="000F35A5">
        <w:rPr>
          <w:sz w:val="28"/>
          <w:szCs w:val="28"/>
        </w:rPr>
        <w:t>ым</w:t>
      </w:r>
      <w:r w:rsidRPr="00416583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416583" w:rsidR="00E04AE0">
        <w:rPr>
          <w:sz w:val="28"/>
          <w:szCs w:val="28"/>
        </w:rPr>
        <w:t>е</w:t>
      </w:r>
      <w:r w:rsidRPr="00416583" w:rsidR="000F35A5">
        <w:rPr>
          <w:sz w:val="28"/>
          <w:szCs w:val="28"/>
        </w:rPr>
        <w:t>му</w:t>
      </w:r>
      <w:r w:rsidRPr="00416583">
        <w:rPr>
          <w:sz w:val="28"/>
          <w:szCs w:val="28"/>
        </w:rPr>
        <w:t xml:space="preserve"> </w:t>
      </w:r>
      <w:r w:rsidRPr="00416583">
        <w:rPr>
          <w:sz w:val="28"/>
          <w:szCs w:val="28"/>
        </w:rPr>
        <w:t xml:space="preserve">наказание в виде административного штрафа в размере </w:t>
      </w:r>
      <w:r w:rsidRPr="00416583" w:rsidR="000B3C0F">
        <w:rPr>
          <w:sz w:val="28"/>
          <w:szCs w:val="28"/>
        </w:rPr>
        <w:t>7</w:t>
      </w:r>
      <w:r w:rsidRPr="00416583" w:rsidR="00F536B8">
        <w:rPr>
          <w:sz w:val="28"/>
          <w:szCs w:val="28"/>
        </w:rPr>
        <w:t xml:space="preserve"> </w:t>
      </w:r>
      <w:r w:rsidRPr="00416583" w:rsidR="000B3C0F">
        <w:rPr>
          <w:sz w:val="28"/>
          <w:szCs w:val="28"/>
        </w:rPr>
        <w:t>5</w:t>
      </w:r>
      <w:r w:rsidRPr="00416583" w:rsidR="00F536B8">
        <w:rPr>
          <w:sz w:val="28"/>
          <w:szCs w:val="28"/>
        </w:rPr>
        <w:t>00</w:t>
      </w:r>
      <w:r w:rsidRPr="00416583">
        <w:rPr>
          <w:sz w:val="28"/>
          <w:szCs w:val="28"/>
        </w:rPr>
        <w:t xml:space="preserve"> (</w:t>
      </w:r>
      <w:r w:rsidRPr="00416583" w:rsidR="000B3C0F">
        <w:rPr>
          <w:sz w:val="28"/>
          <w:szCs w:val="28"/>
        </w:rPr>
        <w:t>семь тысяч пятьсот</w:t>
      </w:r>
      <w:r w:rsidRPr="00416583">
        <w:rPr>
          <w:sz w:val="28"/>
          <w:szCs w:val="28"/>
        </w:rPr>
        <w:t>) рублей.</w:t>
      </w:r>
      <w:r w:rsidRPr="00416583" w:rsidR="00914E8F">
        <w:rPr>
          <w:sz w:val="28"/>
          <w:szCs w:val="28"/>
        </w:rPr>
        <w:t xml:space="preserve"> </w:t>
      </w:r>
    </w:p>
    <w:p w:rsidR="002C0085" w:rsidRPr="00416583" w:rsidP="00416583" w14:paraId="2C24122F" w14:textId="47F4C488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Получат</w:t>
      </w:r>
      <w:r w:rsidRPr="00416583">
        <w:rPr>
          <w:sz w:val="28"/>
          <w:szCs w:val="28"/>
        </w:rPr>
        <w:t>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</w:t>
      </w:r>
      <w:r w:rsidRPr="00416583">
        <w:rPr>
          <w:sz w:val="28"/>
          <w:szCs w:val="28"/>
        </w:rPr>
        <w:t>и 18811601123010001140, наименование банка – РКЦ Ханты-Мансийск//УФК по Ханты-Мансийскому автономному округу – Югре г. Ханты-Мансийск, УИН 18810486</w:t>
      </w:r>
      <w:r w:rsidRPr="00416583" w:rsidR="00914E8F">
        <w:rPr>
          <w:sz w:val="28"/>
          <w:szCs w:val="28"/>
        </w:rPr>
        <w:t>250910001439</w:t>
      </w:r>
      <w:r w:rsidRPr="00416583" w:rsidR="004F402D">
        <w:rPr>
          <w:sz w:val="28"/>
          <w:szCs w:val="28"/>
        </w:rPr>
        <w:t xml:space="preserve">. </w:t>
      </w:r>
    </w:p>
    <w:p w:rsidR="00D318F5" w:rsidRPr="00416583" w:rsidP="00416583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</w:t>
      </w:r>
      <w:r w:rsidRPr="00416583">
        <w:rPr>
          <w:sz w:val="28"/>
          <w:szCs w:val="28"/>
        </w:rPr>
        <w:t>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318F5" w:rsidRPr="00416583" w:rsidP="00416583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При уплате административного штрафа не позднее</w:t>
      </w:r>
      <w:r w:rsidRPr="00416583">
        <w:rPr>
          <w:sz w:val="28"/>
          <w:szCs w:val="28"/>
        </w:rPr>
        <w:t xml:space="preserve">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416583" w:rsidR="00CA7A58">
        <w:rPr>
          <w:sz w:val="28"/>
          <w:szCs w:val="28"/>
        </w:rPr>
        <w:t>, то есть в размере 5 625 рублей.</w:t>
      </w:r>
    </w:p>
    <w:p w:rsidR="00CA7A58" w:rsidRPr="00416583" w:rsidP="00416583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Квитанцию об оплате </w:t>
      </w:r>
      <w:r w:rsidRPr="00416583">
        <w:rPr>
          <w:sz w:val="28"/>
          <w:szCs w:val="28"/>
        </w:rPr>
        <w:t>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416583" w:rsidP="00416583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>Постановление может быть</w:t>
      </w:r>
      <w:r w:rsidRPr="00416583">
        <w:rPr>
          <w:sz w:val="28"/>
          <w:szCs w:val="28"/>
        </w:rPr>
        <w:t xml:space="preserve">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416583" w:rsidP="00416583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416583" w:rsidP="00416583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416583" w:rsidP="00416583" w14:paraId="5C1440B8" w14:textId="7751B8DF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Мировой судья                                                                      </w:t>
      </w:r>
      <w:r w:rsidRPr="00416583" w:rsidR="000F35A5">
        <w:rPr>
          <w:sz w:val="28"/>
          <w:szCs w:val="28"/>
        </w:rPr>
        <w:t>Е.В. Кеся</w:t>
      </w:r>
    </w:p>
    <w:p w:rsidR="00615D3A" w:rsidRPr="00416583" w:rsidP="00416583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416583" w:rsidP="00416583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416583" w:rsidP="00416583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416583">
        <w:rPr>
          <w:sz w:val="28"/>
          <w:szCs w:val="28"/>
        </w:rPr>
        <w:t xml:space="preserve"> </w:t>
      </w:r>
    </w:p>
    <w:p w:rsidR="0018377F" w:rsidRPr="00416583" w:rsidP="00416583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280"/>
    <w:rsid w:val="00027384"/>
    <w:rsid w:val="000377B2"/>
    <w:rsid w:val="00045BA2"/>
    <w:rsid w:val="0005202F"/>
    <w:rsid w:val="00053273"/>
    <w:rsid w:val="00056FDA"/>
    <w:rsid w:val="00057260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1FEF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1B85"/>
    <w:rsid w:val="003971D8"/>
    <w:rsid w:val="003A1786"/>
    <w:rsid w:val="003B5381"/>
    <w:rsid w:val="003D677A"/>
    <w:rsid w:val="003E4378"/>
    <w:rsid w:val="003F5732"/>
    <w:rsid w:val="004020A2"/>
    <w:rsid w:val="0040452E"/>
    <w:rsid w:val="00416583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7F25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2D85"/>
    <w:rsid w:val="00695D7B"/>
    <w:rsid w:val="006977EC"/>
    <w:rsid w:val="006A0483"/>
    <w:rsid w:val="006A08C5"/>
    <w:rsid w:val="006A183E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42A98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4E8F"/>
    <w:rsid w:val="00917C6E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7DC3"/>
    <w:rsid w:val="00A610E9"/>
    <w:rsid w:val="00A618BC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4A3D"/>
    <w:rsid w:val="00D9476A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6101"/>
    <w:rsid w:val="00E87634"/>
    <w:rsid w:val="00E9111A"/>
    <w:rsid w:val="00E923C5"/>
    <w:rsid w:val="00EA2A9F"/>
    <w:rsid w:val="00EA4AF2"/>
    <w:rsid w:val="00EB1807"/>
    <w:rsid w:val="00EC770D"/>
    <w:rsid w:val="00ED1AB5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152F"/>
    <w:rsid w:val="00FA6998"/>
    <w:rsid w:val="00FB1CA5"/>
    <w:rsid w:val="00FB64E8"/>
    <w:rsid w:val="00FE08CB"/>
    <w:rsid w:val="00FF0D02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673A-137C-49A0-9EA9-3A83E6F7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